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24776D" w:rsidRDefault="0024776D" w:rsidP="0024776D">
      <w:pPr>
        <w:pStyle w:val="20"/>
        <w:shd w:val="clear" w:color="auto" w:fill="auto"/>
        <w:spacing w:line="360" w:lineRule="auto"/>
        <w:ind w:firstLine="851"/>
        <w:jc w:val="both"/>
        <w:rPr>
          <w:b/>
        </w:rPr>
      </w:pPr>
      <w:r>
        <w:rPr>
          <w:b/>
        </w:rPr>
        <w:t>Интеллектуальный капитал корпорации: оценка и управление</w:t>
      </w:r>
    </w:p>
    <w:p w:rsidR="003D78BF" w:rsidRDefault="003D78BF" w:rsidP="0024776D">
      <w:pPr>
        <w:pStyle w:val="20"/>
        <w:shd w:val="clear" w:color="auto" w:fill="auto"/>
        <w:spacing w:line="360" w:lineRule="auto"/>
        <w:ind w:firstLine="851"/>
        <w:jc w:val="both"/>
        <w:rPr>
          <w:b/>
        </w:rPr>
      </w:pPr>
      <w:bookmarkStart w:id="0" w:name="_GoBack"/>
      <w:bookmarkEnd w:id="0"/>
    </w:p>
    <w:p w:rsidR="0024776D" w:rsidRPr="003F18D0" w:rsidRDefault="0024776D" w:rsidP="0024776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24776D" w:rsidRDefault="003D78BF" w:rsidP="003D78B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Цель дисциплины: </w:t>
      </w:r>
      <w:r w:rsidRPr="00A200AF">
        <w:rPr>
          <w:bCs/>
          <w:color w:val="000000"/>
          <w:shd w:val="clear" w:color="auto" w:fill="FFFFFF"/>
          <w:lang w:eastAsia="ru-RU" w:bidi="ru-RU"/>
        </w:rPr>
        <w:t>формирование у магистров профессиональных компетенций по оценке и управлению интеллектуальным капиталом корпорации как ключевого фактора роста стоимости ее бизнеса и увеличения капитализации в условиях современной экономики</w:t>
      </w:r>
      <w:r>
        <w:rPr>
          <w:bCs/>
          <w:color w:val="000000"/>
          <w:shd w:val="clear" w:color="auto" w:fill="FFFFFF"/>
          <w:lang w:eastAsia="ru-RU" w:bidi="ru-RU"/>
        </w:rPr>
        <w:t>.</w:t>
      </w:r>
    </w:p>
    <w:p w:rsidR="0024776D" w:rsidRPr="003F18D0" w:rsidRDefault="0024776D" w:rsidP="0024776D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>
        <w:t xml:space="preserve">Интеллектуальный капитал корпорации: оценка и управление» </w:t>
      </w:r>
      <w:r w:rsidRPr="000C369B">
        <w:t xml:space="preserve">является дисциплиной </w:t>
      </w:r>
      <w:r>
        <w:t xml:space="preserve">модуля направленности программы магистратуры </w:t>
      </w:r>
      <w:r w:rsidRPr="000C369B">
        <w:t>по направлению подготовки 38.04.01 «Экономика», направленность магистерской программы «</w:t>
      </w:r>
      <w:r>
        <w:t>Оценка бизнеса и корпоративные финансы</w:t>
      </w:r>
      <w:r w:rsidRPr="000C369B">
        <w:t>».</w:t>
      </w:r>
    </w:p>
    <w:p w:rsidR="0024776D" w:rsidRPr="003F18D0" w:rsidRDefault="0024776D" w:rsidP="0024776D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:rsidR="0024776D" w:rsidRDefault="0024776D" w:rsidP="0024776D">
      <w:pPr>
        <w:pStyle w:val="20"/>
        <w:shd w:val="clear" w:color="auto" w:fill="auto"/>
        <w:spacing w:line="360" w:lineRule="auto"/>
        <w:ind w:firstLine="851"/>
        <w:jc w:val="both"/>
        <w:rPr>
          <w:b/>
        </w:rPr>
      </w:pPr>
      <w:r>
        <w:t>Интеллектуальный капитал корпораций: понятие, структура и значение для роста стоимости бизнеса. Нормативное регулирование оценки и управления интеллектуальным капиталом организации. Анализ финансовой информации и оценка интеллектуального капитала. Прогнозирование стоимости интеллектуального капитала корпорации. Система управления интеллектуальным капиталом в организации в целях роста капитализации корпорации.</w:t>
      </w:r>
    </w:p>
    <w:p w:rsidR="005C56F3" w:rsidRPr="009D43BE" w:rsidRDefault="005C56F3" w:rsidP="0024776D">
      <w:pPr>
        <w:pStyle w:val="20"/>
        <w:shd w:val="clear" w:color="auto" w:fill="auto"/>
        <w:spacing w:line="360" w:lineRule="auto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171632"/>
    <w:rsid w:val="0024776D"/>
    <w:rsid w:val="003D78BF"/>
    <w:rsid w:val="0053595A"/>
    <w:rsid w:val="00577D59"/>
    <w:rsid w:val="005C56F3"/>
    <w:rsid w:val="00714151"/>
    <w:rsid w:val="009D43BE"/>
    <w:rsid w:val="00CF05F1"/>
    <w:rsid w:val="00EA5280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BE387-8EE5-4E90-9DB3-177F7DC6DEE0}"/>
</file>

<file path=customXml/itemProps2.xml><?xml version="1.0" encoding="utf-8"?>
<ds:datastoreItem xmlns:ds="http://schemas.openxmlformats.org/officeDocument/2006/customXml" ds:itemID="{E9E89C4F-1B67-4708-BD09-04D4C7B98400}"/>
</file>

<file path=customXml/itemProps3.xml><?xml version="1.0" encoding="utf-8"?>
<ds:datastoreItem xmlns:ds="http://schemas.openxmlformats.org/officeDocument/2006/customXml" ds:itemID="{5EBD5B48-E9F1-4A95-9B08-62CDFFD1B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2018-04-13T11:12:00Z</dcterms:created>
  <dcterms:modified xsi:type="dcterms:W3CDTF">2020-11-10T06:31:00Z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